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i w:val="1"/>
          <w:highlight w:val="white"/>
        </w:rPr>
      </w:pPr>
      <w:r w:rsidDel="00000000" w:rsidR="00000000" w:rsidRPr="00000000">
        <w:rPr>
          <w:rFonts w:ascii="Helvetica Neue" w:cs="Helvetica Neue" w:eastAsia="Helvetica Neue" w:hAnsi="Helvetica Neue"/>
          <w:b w:val="1"/>
          <w:i w:val="1"/>
          <w:highlight w:val="white"/>
          <w:rtl w:val="0"/>
        </w:rPr>
        <w:t xml:space="preserve">MAKOTO</w:t>
      </w:r>
      <w:r w:rsidDel="00000000" w:rsidR="00000000" w:rsidRPr="00000000">
        <w:rPr>
          <w:rFonts w:ascii="Helvetica Neue" w:cs="Helvetica Neue" w:eastAsia="Helvetica Neue" w:hAnsi="Helvetica Neue"/>
          <w:b w:val="1"/>
          <w:highlight w:val="white"/>
          <w:rtl w:val="0"/>
        </w:rPr>
        <w:t xml:space="preserve"> TIENE UNA NUEVA UBICACIÓN EN </w:t>
      </w:r>
      <w:r w:rsidDel="00000000" w:rsidR="00000000" w:rsidRPr="00000000">
        <w:rPr>
          <w:rFonts w:ascii="Helvetica Neue" w:cs="Helvetica Neue" w:eastAsia="Helvetica Neue" w:hAnsi="Helvetica Neue"/>
          <w:b w:val="1"/>
          <w:i w:val="1"/>
          <w:highlight w:val="white"/>
          <w:rtl w:val="0"/>
        </w:rPr>
        <w:t xml:space="preserve">BAL HARBOUR SHOPS</w:t>
      </w:r>
    </w:p>
    <w:p w:rsidR="00000000" w:rsidDel="00000000" w:rsidP="00000000" w:rsidRDefault="00000000" w:rsidRPr="00000000" w14:paraId="00000002">
      <w:pPr>
        <w:jc w:val="center"/>
        <w:rPr>
          <w:rFonts w:ascii="Helvetica Neue" w:cs="Helvetica Neue" w:eastAsia="Helvetica Neue" w:hAnsi="Helvetica Neue"/>
          <w:b w:val="1"/>
          <w:i w:val="1"/>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El icónico restaurante de Stephen Starr, dirigido por el chef Makoto Okuwa, tiene una nueva ubicación en el tercer nivel de </w:t>
      </w:r>
      <w:r w:rsidDel="00000000" w:rsidR="00000000" w:rsidRPr="00000000">
        <w:rPr>
          <w:rFonts w:ascii="Helvetica Neue" w:cs="Helvetica Neue" w:eastAsia="Helvetica Neue" w:hAnsi="Helvetica Neue"/>
          <w:i w:val="1"/>
          <w:highlight w:val="white"/>
          <w:rtl w:val="0"/>
        </w:rPr>
        <w:t xml:space="preserve">Bal Harbour Shops</w:t>
      </w:r>
      <w:r w:rsidDel="00000000" w:rsidR="00000000" w:rsidRPr="00000000">
        <w:rPr>
          <w:rFonts w:ascii="Helvetica Neue" w:cs="Helvetica Neue" w:eastAsia="Helvetica Neue" w:hAnsi="Helvetica Neue"/>
          <w:highlight w:val="white"/>
          <w:rtl w:val="0"/>
        </w:rPr>
        <w:t xml:space="preserve"> y fue diseñado por la renombrada arquitecta India Mahdavi.</w:t>
      </w: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5">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b w:val="1"/>
          <w:highlight w:val="white"/>
          <w:rtl w:val="0"/>
        </w:rPr>
        <w:t xml:space="preserve">Ciudad de México, a 21 de febrero de 2022</w:t>
      </w:r>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Helvetica Neue" w:cs="Helvetica Neue" w:eastAsia="Helvetica Neue" w:hAnsi="Helvetica Neue"/>
          <w:b w:val="1"/>
          <w:i w:val="1"/>
          <w:rtl w:val="0"/>
        </w:rPr>
        <w:t xml:space="preserve">Makoto</w:t>
      </w:r>
      <w:r w:rsidDel="00000000" w:rsidR="00000000" w:rsidRPr="00000000">
        <w:rPr>
          <w:rFonts w:ascii="Helvetica Neue" w:cs="Helvetica Neue" w:eastAsia="Helvetica Neue" w:hAnsi="Helvetica Neue"/>
          <w:highlight w:val="white"/>
          <w:rtl w:val="0"/>
        </w:rPr>
        <w:t xml:space="preserve">, el restaurante altamente aclamado por la crítica y los amantes de la gastronomía –liderado por el chef </w:t>
      </w:r>
      <w:r w:rsidDel="00000000" w:rsidR="00000000" w:rsidRPr="00000000">
        <w:rPr>
          <w:rFonts w:ascii="Helvetica Neue" w:cs="Helvetica Neue" w:eastAsia="Helvetica Neue" w:hAnsi="Helvetica Neue"/>
          <w:i w:val="1"/>
          <w:highlight w:val="white"/>
          <w:rtl w:val="0"/>
        </w:rPr>
        <w:t xml:space="preserve">Makoto Okuwa</w:t>
      </w:r>
      <w:r w:rsidDel="00000000" w:rsidR="00000000" w:rsidRPr="00000000">
        <w:rPr>
          <w:rFonts w:ascii="Helvetica Neue" w:cs="Helvetica Neue" w:eastAsia="Helvetica Neue" w:hAnsi="Helvetica Neue"/>
          <w:highlight w:val="white"/>
          <w:rtl w:val="0"/>
        </w:rPr>
        <w:t xml:space="preserve">–, ahora se localiza en el recién inaugurado tercer piso de </w:t>
      </w:r>
      <w:r w:rsidDel="00000000" w:rsidR="00000000" w:rsidRPr="00000000">
        <w:rPr>
          <w:rFonts w:ascii="Helvetica Neue" w:cs="Helvetica Neue" w:eastAsia="Helvetica Neue" w:hAnsi="Helvetica Neue"/>
          <w:b w:val="1"/>
          <w:i w:val="1"/>
          <w:highlight w:val="white"/>
          <w:rtl w:val="0"/>
        </w:rPr>
        <w:t xml:space="preserve">Bal Harbour Shops</w:t>
      </w:r>
      <w:r w:rsidDel="00000000" w:rsidR="00000000" w:rsidRPr="00000000">
        <w:rPr>
          <w:rFonts w:ascii="Helvetica Neue" w:cs="Helvetica Neue" w:eastAsia="Helvetica Neue" w:hAnsi="Helvetica Neue"/>
          <w:highlight w:val="white"/>
          <w:rtl w:val="0"/>
        </w:rPr>
        <w:t xml:space="preserve"> –la exquisita colección de restaurantes y </w:t>
      </w:r>
      <w:r w:rsidDel="00000000" w:rsidR="00000000" w:rsidRPr="00000000">
        <w:rPr>
          <w:rFonts w:ascii="Helvetica Neue" w:cs="Helvetica Neue" w:eastAsia="Helvetica Neue" w:hAnsi="Helvetica Neue"/>
          <w:i w:val="1"/>
          <w:highlight w:val="white"/>
          <w:rtl w:val="0"/>
        </w:rPr>
        <w:t xml:space="preserve">boutiques</w:t>
      </w:r>
      <w:r w:rsidDel="00000000" w:rsidR="00000000" w:rsidRPr="00000000">
        <w:rPr>
          <w:rFonts w:ascii="Helvetica Neue" w:cs="Helvetica Neue" w:eastAsia="Helvetica Neue" w:hAnsi="Helvetica Neue"/>
          <w:highlight w:val="white"/>
          <w:rtl w:val="0"/>
        </w:rPr>
        <w:t xml:space="preserve"> de las marcas más codiciadas a nivel internacional– y presenta un nuevo diseño a cargo de la renombrada arquitecta India Mahdavi.</w:t>
      </w:r>
    </w:p>
    <w:p w:rsidR="00000000" w:rsidDel="00000000" w:rsidP="00000000" w:rsidRDefault="00000000" w:rsidRPr="00000000" w14:paraId="00000006">
      <w:pPr>
        <w:jc w:val="left"/>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7">
      <w:pPr>
        <w:jc w:val="both"/>
        <w:rPr>
          <w:rFonts w:ascii="Helvetica Neue" w:cs="Helvetica Neue" w:eastAsia="Helvetica Neue" w:hAnsi="Helvetica Neue"/>
          <w:highlight w:val="cyan"/>
        </w:rPr>
      </w:pPr>
      <w:r w:rsidDel="00000000" w:rsidR="00000000" w:rsidRPr="00000000">
        <w:rPr>
          <w:rFonts w:ascii="Helvetica Neue" w:cs="Helvetica Neue" w:eastAsia="Helvetica Neue" w:hAnsi="Helvetica Neue"/>
          <w:rtl w:val="0"/>
        </w:rPr>
        <w:t xml:space="preserve">Desde que abrió sus puertas en Miami Beach en el año 2011, el restaurante de Stephen Starr, dirigido por el chef y socio Makoto Okuwa, es considerado uno de los mejores restaurantes japoneses del sur de Florida. Desde reuniones familiares hasta románticas primeras citas, </w:t>
      </w:r>
      <w:r w:rsidDel="00000000" w:rsidR="00000000" w:rsidRPr="00000000">
        <w:rPr>
          <w:rFonts w:ascii="Helvetica Neue" w:cs="Helvetica Neue" w:eastAsia="Helvetica Neue" w:hAnsi="Helvetica Neue"/>
          <w:b w:val="1"/>
          <w:i w:val="1"/>
          <w:rtl w:val="0"/>
        </w:rPr>
        <w:t xml:space="preserve">Makoto</w:t>
      </w:r>
      <w:r w:rsidDel="00000000" w:rsidR="00000000" w:rsidRPr="00000000">
        <w:rPr>
          <w:rFonts w:ascii="Helvetica Neue" w:cs="Helvetica Neue" w:eastAsia="Helvetica Neue" w:hAnsi="Helvetica Neue"/>
          <w:rtl w:val="0"/>
        </w:rPr>
        <w:t xml:space="preserve"> se ha convertido en uno de los sitios favoritos tanto para los residentes como para los turistas y visitantes.</w:t>
      </w:r>
      <w:r w:rsidDel="00000000" w:rsidR="00000000" w:rsidRPr="00000000">
        <w:rPr>
          <w:rtl w:val="0"/>
        </w:rPr>
      </w:r>
    </w:p>
    <w:p w:rsidR="00000000" w:rsidDel="00000000" w:rsidP="00000000" w:rsidRDefault="00000000" w:rsidRPr="00000000" w14:paraId="00000008">
      <w:pPr>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9">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Actualmente, Okuwa y su equipo están listos para ofrecer una nueva experiencia inmersiva, en la que se podrán vivir momentos memorables pero ahora, en una atmósfera totalmente diferente. Concebido por la diseñadora y arquitecta de renombre internacional India Mahdavi, </w:t>
      </w:r>
      <w:r w:rsidDel="00000000" w:rsidR="00000000" w:rsidRPr="00000000">
        <w:rPr>
          <w:rFonts w:ascii="Helvetica Neue" w:cs="Helvetica Neue" w:eastAsia="Helvetica Neue" w:hAnsi="Helvetica Neue"/>
          <w:b w:val="1"/>
          <w:i w:val="1"/>
          <w:highlight w:val="white"/>
          <w:rtl w:val="0"/>
        </w:rPr>
        <w:t xml:space="preserve">Makoto</w:t>
      </w:r>
      <w:r w:rsidDel="00000000" w:rsidR="00000000" w:rsidRPr="00000000">
        <w:rPr>
          <w:rFonts w:ascii="Helvetica Neue" w:cs="Helvetica Neue" w:eastAsia="Helvetica Neue" w:hAnsi="Helvetica Neue"/>
          <w:highlight w:val="white"/>
          <w:rtl w:val="0"/>
        </w:rPr>
        <w:t xml:space="preserve"> presenta un estilo contemporáneo y amplias áreas exteriores e interiores.</w:t>
      </w:r>
    </w:p>
    <w:p w:rsidR="00000000" w:rsidDel="00000000" w:rsidP="00000000" w:rsidRDefault="00000000" w:rsidRPr="00000000" w14:paraId="0000000A">
      <w:pPr>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Después de dos años de planeación, la visión de </w:t>
      </w:r>
      <w:r w:rsidDel="00000000" w:rsidR="00000000" w:rsidRPr="00000000">
        <w:rPr>
          <w:rFonts w:ascii="Helvetica Neue" w:cs="Helvetica Neue" w:eastAsia="Helvetica Neue" w:hAnsi="Helvetica Neue"/>
          <w:i w:val="1"/>
          <w:highlight w:val="white"/>
          <w:rtl w:val="0"/>
        </w:rPr>
        <w:t xml:space="preserve">Mahdav</w:t>
      </w:r>
      <w:r w:rsidDel="00000000" w:rsidR="00000000" w:rsidRPr="00000000">
        <w:rPr>
          <w:rFonts w:ascii="Helvetica Neue" w:cs="Helvetica Neue" w:eastAsia="Helvetica Neue" w:hAnsi="Helvetica Neue"/>
          <w:highlight w:val="white"/>
          <w:rtl w:val="0"/>
        </w:rPr>
        <w:t xml:space="preserve">i, quien actualmente tiene su sede en París, se ha materializado en un espacio más femenino, encantador y mágico para vivir la experiencia </w:t>
      </w:r>
      <w:r w:rsidDel="00000000" w:rsidR="00000000" w:rsidRPr="00000000">
        <w:rPr>
          <w:rFonts w:ascii="Helvetica Neue" w:cs="Helvetica Neue" w:eastAsia="Helvetica Neue" w:hAnsi="Helvetica Neue"/>
          <w:b w:val="1"/>
          <w:i w:val="1"/>
          <w:highlight w:val="white"/>
          <w:rtl w:val="0"/>
        </w:rPr>
        <w:t xml:space="preserve">Makoto</w:t>
      </w:r>
      <w:r w:rsidDel="00000000" w:rsidR="00000000" w:rsidRPr="00000000">
        <w:rPr>
          <w:rFonts w:ascii="Helvetica Neue" w:cs="Helvetica Neue" w:eastAsia="Helvetica Neue" w:hAnsi="Helvetica Neue"/>
          <w:highlight w:val="white"/>
          <w:rtl w:val="0"/>
        </w:rPr>
        <w:t xml:space="preserve">. El estilo renovado de este extraordinario concepto culinario representa para su diseñadora, un sincretismo: combina el estilo de un ‘</w:t>
      </w:r>
      <w:r w:rsidDel="00000000" w:rsidR="00000000" w:rsidRPr="00000000">
        <w:rPr>
          <w:rFonts w:ascii="Helvetica Neue" w:cs="Helvetica Neue" w:eastAsia="Helvetica Neue" w:hAnsi="Helvetica Neue"/>
          <w:i w:val="1"/>
          <w:highlight w:val="white"/>
          <w:rtl w:val="0"/>
        </w:rPr>
        <w:t xml:space="preserve">brasserie’</w:t>
      </w:r>
      <w:r w:rsidDel="00000000" w:rsidR="00000000" w:rsidRPr="00000000">
        <w:rPr>
          <w:rFonts w:ascii="Helvetica Neue" w:cs="Helvetica Neue" w:eastAsia="Helvetica Neue" w:hAnsi="Helvetica Neue"/>
          <w:highlight w:val="white"/>
          <w:rtl w:val="0"/>
        </w:rPr>
        <w:t xml:space="preserve"> francés (café-restaurante de ambiente relajado) con el de un restaurante japonés y uno americano bajo un mismo techo, creando con ello algo único, sin precedentes. Una cálida y acogedora paleta de colores compuesta de rosa coral, azafrán y sándalo, junto a motivos florales de gran magnitud, complementan el espacio y generan una sensación similar a la de entrar en un paisaje durante el atardecer. Afuera, se encuentran sillas que evocan a la década de 1930, con diversas palmeras ubicadas en la terraza. </w:t>
      </w:r>
    </w:p>
    <w:p w:rsidR="00000000" w:rsidDel="00000000" w:rsidP="00000000" w:rsidRDefault="00000000" w:rsidRPr="00000000" w14:paraId="0000000C">
      <w:pPr>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D">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“Si algo nos enseñaron los últimos dos años, es que un restaurante debe evolucionar para seguir prosperando”, declaró Stephen Starr. “El chef Okuwa</w:t>
      </w:r>
      <w:r w:rsidDel="00000000" w:rsidR="00000000" w:rsidRPr="00000000">
        <w:rPr>
          <w:rFonts w:ascii="Helvetica Neue" w:cs="Helvetica Neue" w:eastAsia="Helvetica Neue" w:hAnsi="Helvetica Neue"/>
          <w:i w:val="1"/>
          <w:highlight w:val="white"/>
          <w:rtl w:val="0"/>
        </w:rPr>
        <w:t xml:space="preserve"> </w:t>
      </w:r>
      <w:r w:rsidDel="00000000" w:rsidR="00000000" w:rsidRPr="00000000">
        <w:rPr>
          <w:rFonts w:ascii="Helvetica Neue" w:cs="Helvetica Neue" w:eastAsia="Helvetica Neue" w:hAnsi="Helvetica Neue"/>
          <w:highlight w:val="white"/>
          <w:rtl w:val="0"/>
        </w:rPr>
        <w:t xml:space="preserve">ha ofrecido, durante mucho tiempo, una excepcional experiencia culinaria en </w:t>
      </w:r>
      <w:r w:rsidDel="00000000" w:rsidR="00000000" w:rsidRPr="00000000">
        <w:rPr>
          <w:rFonts w:ascii="Helvetica Neue" w:cs="Helvetica Neue" w:eastAsia="Helvetica Neue" w:hAnsi="Helvetica Neue"/>
          <w:b w:val="1"/>
          <w:i w:val="1"/>
          <w:highlight w:val="white"/>
          <w:rtl w:val="0"/>
        </w:rPr>
        <w:t xml:space="preserve">Makoto</w:t>
      </w:r>
      <w:r w:rsidDel="00000000" w:rsidR="00000000" w:rsidRPr="00000000">
        <w:rPr>
          <w:rFonts w:ascii="Helvetica Neue" w:cs="Helvetica Neue" w:eastAsia="Helvetica Neue" w:hAnsi="Helvetica Neue"/>
          <w:highlight w:val="white"/>
          <w:rtl w:val="0"/>
        </w:rPr>
        <w:t xml:space="preserve">, por lo que seguiremos deleitando a nuestros comensales con su icónica cocina japonesa en un nuevo e increíble espacio diseñado por India Mahdavi”.</w:t>
      </w:r>
    </w:p>
    <w:p w:rsidR="00000000" w:rsidDel="00000000" w:rsidP="00000000" w:rsidRDefault="00000000" w:rsidRPr="00000000" w14:paraId="0000000E">
      <w:pPr>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F">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“Cuando llegué por primera vez a Miami, hace una década, tenía que presentarme e introducir mi nuevo restaurante a un increíble mercado”, declaró el chef Makoto Okuwa. “Nuestro éxito ha sido constante y rápido, por lo que estamos muy agradecidos con los visitantes por su lealtad, ya que regresan una y otra vez para vivir aquellas experiencias que les hemos ofrecido. Con esta nueva ubicación, habrá más cosas que seguramente amarán”.</w:t>
      </w:r>
    </w:p>
    <w:p w:rsidR="00000000" w:rsidDel="00000000" w:rsidP="00000000" w:rsidRDefault="00000000" w:rsidRPr="00000000" w14:paraId="00000010">
      <w:pPr>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1">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“Quería redefinir la tipología de un restaurante japonés y crear un sincretismo entre las culturas que son relevantes para esta ubicación”, dijo India Mahdavi. “Se trata de una experiencia más femenina relacionada a la cocina japonesa, experiencia en la que la memoria pasajera de la atmósfera es tan delicada como la vivencia relacionada al sentido del gusto”.</w:t>
      </w:r>
    </w:p>
    <w:p w:rsidR="00000000" w:rsidDel="00000000" w:rsidP="00000000" w:rsidRDefault="00000000" w:rsidRPr="00000000" w14:paraId="00000012">
      <w:pPr>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3">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La nueva ubicación de </w:t>
      </w:r>
      <w:r w:rsidDel="00000000" w:rsidR="00000000" w:rsidRPr="00000000">
        <w:rPr>
          <w:rFonts w:ascii="Helvetica Neue" w:cs="Helvetica Neue" w:eastAsia="Helvetica Neue" w:hAnsi="Helvetica Neue"/>
          <w:b w:val="1"/>
          <w:i w:val="1"/>
          <w:highlight w:val="white"/>
          <w:rtl w:val="0"/>
        </w:rPr>
        <w:t xml:space="preserve">Makoto</w:t>
      </w:r>
      <w:r w:rsidDel="00000000" w:rsidR="00000000" w:rsidRPr="00000000">
        <w:rPr>
          <w:rFonts w:ascii="Helvetica Neue" w:cs="Helvetica Neue" w:eastAsia="Helvetica Neue" w:hAnsi="Helvetica Neue"/>
          <w:i w:val="1"/>
          <w:highlight w:val="white"/>
          <w:rtl w:val="0"/>
        </w:rPr>
        <w:t xml:space="preserve"> </w:t>
      </w:r>
      <w:r w:rsidDel="00000000" w:rsidR="00000000" w:rsidRPr="00000000">
        <w:rPr>
          <w:rFonts w:ascii="Helvetica Neue" w:cs="Helvetica Neue" w:eastAsia="Helvetica Neue" w:hAnsi="Helvetica Neue"/>
          <w:highlight w:val="white"/>
          <w:rtl w:val="0"/>
        </w:rPr>
        <w:t xml:space="preserve">ofrece experiencias al interior y al aire libre para un total de 244 comensales e invitados. Incluye una terraza y un bar, además de una nueva y exclusiva barra de sushi para 16 personas. Okuwa, conocido por ser un maestro del sushi Edomae, seguirá ofreciendo sus muy aclamadas habilidades culinarias, sirviendo comida de mar fresca, brochetas al carbón cocinadas al estilo robata y su platillo insignia: arroz frito con atún picante (uno de los preferidos por los locales).</w:t>
      </w:r>
    </w:p>
    <w:p w:rsidR="00000000" w:rsidDel="00000000" w:rsidP="00000000" w:rsidRDefault="00000000" w:rsidRPr="00000000" w14:paraId="00000014">
      <w:pPr>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5">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El nuevo espacio de </w:t>
      </w:r>
      <w:r w:rsidDel="00000000" w:rsidR="00000000" w:rsidRPr="00000000">
        <w:rPr>
          <w:rFonts w:ascii="Helvetica Neue" w:cs="Helvetica Neue" w:eastAsia="Helvetica Neue" w:hAnsi="Helvetica Neue"/>
          <w:b w:val="1"/>
          <w:i w:val="1"/>
          <w:highlight w:val="white"/>
          <w:rtl w:val="0"/>
        </w:rPr>
        <w:t xml:space="preserve">Makoto</w:t>
      </w:r>
      <w:r w:rsidDel="00000000" w:rsidR="00000000" w:rsidRPr="00000000">
        <w:rPr>
          <w:rFonts w:ascii="Helvetica Neue" w:cs="Helvetica Neue" w:eastAsia="Helvetica Neue" w:hAnsi="Helvetica Neue"/>
          <w:highlight w:val="white"/>
          <w:rtl w:val="0"/>
        </w:rPr>
        <w:t xml:space="preserve"> abrió sus puertas desde el pasado 3 de febrero.</w:t>
      </w:r>
    </w:p>
    <w:p w:rsidR="00000000" w:rsidDel="00000000" w:rsidP="00000000" w:rsidRDefault="00000000" w:rsidRPr="00000000" w14:paraId="00000016">
      <w:pPr>
        <w:jc w:val="both"/>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17">
      <w:pPr>
        <w:jc w:val="both"/>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Para conocer más acerca de </w:t>
      </w:r>
      <w:r w:rsidDel="00000000" w:rsidR="00000000" w:rsidRPr="00000000">
        <w:rPr>
          <w:rFonts w:ascii="Helvetica Neue" w:cs="Helvetica Neue" w:eastAsia="Helvetica Neue" w:hAnsi="Helvetica Neue"/>
          <w:b w:val="1"/>
          <w:i w:val="1"/>
          <w:highlight w:val="white"/>
          <w:rtl w:val="0"/>
        </w:rPr>
        <w:t xml:space="preserve">Makoto </w:t>
      </w:r>
      <w:r w:rsidDel="00000000" w:rsidR="00000000" w:rsidRPr="00000000">
        <w:rPr>
          <w:rFonts w:ascii="Helvetica Neue" w:cs="Helvetica Neue" w:eastAsia="Helvetica Neue" w:hAnsi="Helvetica Neue"/>
          <w:highlight w:val="white"/>
          <w:rtl w:val="0"/>
        </w:rPr>
        <w:t xml:space="preserve">y su nueva ubicación en </w:t>
      </w:r>
      <w:r w:rsidDel="00000000" w:rsidR="00000000" w:rsidRPr="00000000">
        <w:rPr>
          <w:rFonts w:ascii="Helvetica Neue" w:cs="Helvetica Neue" w:eastAsia="Helvetica Neue" w:hAnsi="Helvetica Neue"/>
          <w:b w:val="1"/>
          <w:i w:val="1"/>
          <w:highlight w:val="white"/>
          <w:rtl w:val="0"/>
        </w:rPr>
        <w:t xml:space="preserve">Bal Harbour Shops</w:t>
      </w:r>
      <w:r w:rsidDel="00000000" w:rsidR="00000000" w:rsidRPr="00000000">
        <w:rPr>
          <w:rFonts w:ascii="Helvetica Neue" w:cs="Helvetica Neue" w:eastAsia="Helvetica Neue" w:hAnsi="Helvetica Neue"/>
          <w:highlight w:val="white"/>
          <w:rtl w:val="0"/>
        </w:rPr>
        <w:t xml:space="preserve">, por favor visite </w:t>
      </w:r>
      <w:hyperlink r:id="rId7">
        <w:r w:rsidDel="00000000" w:rsidR="00000000" w:rsidRPr="00000000">
          <w:rPr>
            <w:rFonts w:ascii="Helvetica Neue" w:cs="Helvetica Neue" w:eastAsia="Helvetica Neue" w:hAnsi="Helvetica Neue"/>
            <w:color w:val="1155cc"/>
            <w:highlight w:val="white"/>
            <w:u w:val="single"/>
            <w:rtl w:val="0"/>
          </w:rPr>
          <w:t xml:space="preserve">www.BalHarbourShops.com</w:t>
        </w:r>
      </w:hyperlink>
      <w:r w:rsidDel="00000000" w:rsidR="00000000" w:rsidRPr="00000000">
        <w:rPr>
          <w:rFonts w:ascii="Helvetica Neue" w:cs="Helvetica Neue" w:eastAsia="Helvetica Neue" w:hAnsi="Helvetica Neue"/>
          <w:highlight w:val="white"/>
          <w:rtl w:val="0"/>
        </w:rPr>
        <w:t xml:space="preserve">. </w:t>
      </w:r>
      <w:r w:rsidDel="00000000" w:rsidR="00000000" w:rsidRPr="00000000">
        <w:rPr>
          <w:rtl w:val="0"/>
        </w:rPr>
      </w:r>
    </w:p>
    <w:p w:rsidR="00000000" w:rsidDel="00000000" w:rsidP="00000000" w:rsidRDefault="00000000" w:rsidRPr="00000000" w14:paraId="00000018">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9">
      <w:pPr>
        <w:widowControl w:val="0"/>
        <w:spacing w:line="240" w:lineRule="auto"/>
        <w:ind w:right="-9.600000000000364"/>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Fonts w:ascii="Helvetica Neue" w:cs="Helvetica Neue" w:eastAsia="Helvetica Neue" w:hAnsi="Helvetica Neue"/>
          <w:b w:val="1"/>
          <w:sz w:val="18"/>
          <w:szCs w:val="18"/>
          <w:rtl w:val="0"/>
        </w:rPr>
        <w:t xml:space="preserve">Acerca de </w:t>
      </w:r>
      <w:r w:rsidDel="00000000" w:rsidR="00000000" w:rsidRPr="00000000">
        <w:rPr>
          <w:rFonts w:ascii="Helvetica Neue" w:cs="Helvetica Neue" w:eastAsia="Helvetica Neue" w:hAnsi="Helvetica Neue"/>
          <w:b w:val="1"/>
          <w:i w:val="1"/>
          <w:sz w:val="18"/>
          <w:szCs w:val="18"/>
          <w:rtl w:val="0"/>
        </w:rPr>
        <w:t xml:space="preserve">Bal </w:t>
      </w:r>
      <w:r w:rsidDel="00000000" w:rsidR="00000000" w:rsidRPr="00000000">
        <w:rPr>
          <w:rFonts w:ascii="Helvetica Neue" w:cs="Helvetica Neue" w:eastAsia="Helvetica Neue" w:hAnsi="Helvetica Neue"/>
          <w:b w:val="1"/>
          <w:i w:val="1"/>
          <w:sz w:val="18"/>
          <w:szCs w:val="18"/>
          <w:rtl w:val="0"/>
        </w:rPr>
        <w:t xml:space="preserve">Harbour</w:t>
      </w:r>
      <w:r w:rsidDel="00000000" w:rsidR="00000000" w:rsidRPr="00000000">
        <w:rPr>
          <w:rFonts w:ascii="Helvetica Neue" w:cs="Helvetica Neue" w:eastAsia="Helvetica Neue" w:hAnsi="Helvetica Neue"/>
          <w:b w:val="1"/>
          <w:i w:val="1"/>
          <w:sz w:val="18"/>
          <w:szCs w:val="18"/>
          <w:rtl w:val="0"/>
        </w:rPr>
        <w:t xml:space="preserve"> Village</w:t>
      </w:r>
      <w:r w:rsidDel="00000000" w:rsidR="00000000" w:rsidRPr="00000000">
        <w:rPr>
          <w:rtl w:val="0"/>
        </w:rPr>
      </w:r>
    </w:p>
    <w:p w:rsidR="00000000" w:rsidDel="00000000" w:rsidP="00000000" w:rsidRDefault="00000000" w:rsidRPr="00000000" w14:paraId="0000001B">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C">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Fonts w:ascii="Helvetica Neue" w:cs="Helvetica Neue" w:eastAsia="Helvetica Neue" w:hAnsi="Helvetica Neue"/>
          <w:sz w:val="18"/>
          <w:szCs w:val="18"/>
          <w:rtl w:val="0"/>
        </w:rPr>
        <w:t xml:space="preserve">Constituido en 1946, </w:t>
      </w:r>
      <w:r w:rsidDel="00000000" w:rsidR="00000000" w:rsidRPr="00000000">
        <w:rPr>
          <w:rFonts w:ascii="Helvetica Neue" w:cs="Helvetica Neue" w:eastAsia="Helvetica Neue" w:hAnsi="Helvetica Neue"/>
          <w:i w:val="1"/>
          <w:sz w:val="18"/>
          <w:szCs w:val="18"/>
          <w:rtl w:val="0"/>
        </w:rPr>
        <w:t xml:space="preserve">Bal Harbour Village</w:t>
      </w:r>
      <w:r w:rsidDel="00000000" w:rsidR="00000000" w:rsidRPr="00000000">
        <w:rPr>
          <w:rFonts w:ascii="Helvetica Neue" w:cs="Helvetica Neue" w:eastAsia="Helvetica Neue" w:hAnsi="Helvetica Neue"/>
          <w:sz w:val="18"/>
          <w:szCs w:val="18"/>
          <w:rtl w:val="0"/>
        </w:rPr>
        <w:t xml:space="preserve"> se ha convertido desde entonces, en un destino turístico imprescindible situado en el extremo norte de Miami Beach. </w:t>
      </w:r>
      <w:r w:rsidDel="00000000" w:rsidR="00000000" w:rsidRPr="00000000">
        <w:rPr>
          <w:rFonts w:ascii="Helvetica Neue" w:cs="Helvetica Neue" w:eastAsia="Helvetica Neue" w:hAnsi="Helvetica Neue"/>
          <w:i w:val="1"/>
          <w:sz w:val="18"/>
          <w:szCs w:val="18"/>
          <w:rtl w:val="0"/>
        </w:rPr>
        <w:t xml:space="preserve">Bal Harbour</w:t>
      </w:r>
      <w:r w:rsidDel="00000000" w:rsidR="00000000" w:rsidRPr="00000000">
        <w:rPr>
          <w:rFonts w:ascii="Helvetica Neue" w:cs="Helvetica Neue" w:eastAsia="Helvetica Neue" w:hAnsi="Helvetica Neue"/>
          <w:sz w:val="18"/>
          <w:szCs w:val="18"/>
          <w:rtl w:val="0"/>
        </w:rPr>
        <w:t xml:space="preserve"> ofrece a sus visitantes y residentes, playas de agua prístina, lujosos hoteles frente al mar, restaurantes de alta cocina e inigualables tiendas de diseñador. El exclusivo centro comercial al aire libre, </w:t>
      </w:r>
      <w:r w:rsidDel="00000000" w:rsidR="00000000" w:rsidRPr="00000000">
        <w:rPr>
          <w:rFonts w:ascii="Helvetica Neue" w:cs="Helvetica Neue" w:eastAsia="Helvetica Neue" w:hAnsi="Helvetica Neue"/>
          <w:i w:val="1"/>
          <w:sz w:val="18"/>
          <w:szCs w:val="18"/>
          <w:rtl w:val="0"/>
        </w:rPr>
        <w:t xml:space="preserve">Bal Harbour Shops</w:t>
      </w:r>
      <w:r w:rsidDel="00000000" w:rsidR="00000000" w:rsidRPr="00000000">
        <w:rPr>
          <w:rFonts w:ascii="Helvetica Neue" w:cs="Helvetica Neue" w:eastAsia="Helvetica Neue" w:hAnsi="Helvetica Neue"/>
          <w:sz w:val="18"/>
          <w:szCs w:val="18"/>
          <w:rtl w:val="0"/>
        </w:rPr>
        <w:t xml:space="preserve">, presenta una </w:t>
      </w:r>
      <w:r w:rsidDel="00000000" w:rsidR="00000000" w:rsidRPr="00000000">
        <w:rPr>
          <w:rFonts w:ascii="Helvetica Neue" w:cs="Helvetica Neue" w:eastAsia="Helvetica Neue" w:hAnsi="Helvetica Neue"/>
          <w:sz w:val="18"/>
          <w:szCs w:val="18"/>
          <w:rtl w:val="0"/>
        </w:rPr>
        <w:t xml:space="preserve">curada</w:t>
      </w:r>
      <w:r w:rsidDel="00000000" w:rsidR="00000000" w:rsidRPr="00000000">
        <w:rPr>
          <w:rFonts w:ascii="Helvetica Neue" w:cs="Helvetica Neue" w:eastAsia="Helvetica Neue" w:hAnsi="Helvetica Neue"/>
          <w:sz w:val="18"/>
          <w:szCs w:val="18"/>
          <w:rtl w:val="0"/>
        </w:rPr>
        <w:t xml:space="preserve"> colección de reconocidas </w:t>
      </w:r>
      <w:r w:rsidDel="00000000" w:rsidR="00000000" w:rsidRPr="00000000">
        <w:rPr>
          <w:rFonts w:ascii="Helvetica Neue" w:cs="Helvetica Neue" w:eastAsia="Helvetica Neue" w:hAnsi="Helvetica Neue"/>
          <w:i w:val="1"/>
          <w:sz w:val="18"/>
          <w:szCs w:val="18"/>
          <w:rtl w:val="0"/>
        </w:rPr>
        <w:t xml:space="preserve">boutiques</w:t>
      </w:r>
      <w:r w:rsidDel="00000000" w:rsidR="00000000" w:rsidRPr="00000000">
        <w:rPr>
          <w:rFonts w:ascii="Helvetica Neue" w:cs="Helvetica Neue" w:eastAsia="Helvetica Neue" w:hAnsi="Helvetica Neue"/>
          <w:sz w:val="18"/>
          <w:szCs w:val="18"/>
          <w:rtl w:val="0"/>
        </w:rPr>
        <w:t xml:space="preserve"> y marcas internacionales, que año con año atraen a los amantes de las compras más exigentes de todo el mundo.</w:t>
      </w:r>
      <w:r w:rsidDel="00000000" w:rsidR="00000000" w:rsidRPr="00000000">
        <w:rPr>
          <w:rtl w:val="0"/>
        </w:rPr>
      </w:r>
    </w:p>
    <w:p w:rsidR="00000000" w:rsidDel="00000000" w:rsidP="00000000" w:rsidRDefault="00000000" w:rsidRPr="00000000" w14:paraId="0000001D">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tl w:val="0"/>
        </w:rPr>
      </w:r>
    </w:p>
    <w:p w:rsidR="00000000" w:rsidDel="00000000" w:rsidP="00000000" w:rsidRDefault="00000000" w:rsidRPr="00000000" w14:paraId="0000001E">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i w:val="1"/>
          <w:sz w:val="18"/>
          <w:szCs w:val="18"/>
          <w:rtl w:val="0"/>
        </w:rPr>
        <w:t xml:space="preserve">Bal Harbour Village </w:t>
      </w:r>
      <w:r w:rsidDel="00000000" w:rsidR="00000000" w:rsidRPr="00000000">
        <w:rPr>
          <w:rFonts w:ascii="Helvetica Neue" w:cs="Helvetica Neue" w:eastAsia="Helvetica Neue" w:hAnsi="Helvetica Neue"/>
          <w:sz w:val="18"/>
          <w:szCs w:val="18"/>
          <w:rtl w:val="0"/>
        </w:rPr>
        <w:t xml:space="preserve">es el hogar de algunos de los hoteles más codiciados de Miami por su cercanía con las playas de arena blanca, lujosos spas y excepcional servicio. Las opciones de hospedaje en esta exclusiva zona incluyen a los mundialmente reconocidos </w:t>
      </w:r>
      <w:r w:rsidDel="00000000" w:rsidR="00000000" w:rsidRPr="00000000">
        <w:rPr>
          <w:rFonts w:ascii="Helvetica Neue" w:cs="Helvetica Neue" w:eastAsia="Helvetica Neue" w:hAnsi="Helvetica Neue"/>
          <w:i w:val="1"/>
          <w:sz w:val="18"/>
          <w:szCs w:val="18"/>
          <w:rtl w:val="0"/>
        </w:rPr>
        <w:t xml:space="preserve">St. Regis Bal Harbour Resort</w:t>
      </w:r>
      <w:r w:rsidDel="00000000" w:rsidR="00000000" w:rsidRPr="00000000">
        <w:rPr>
          <w:rFonts w:ascii="Helvetica Neue" w:cs="Helvetica Neue" w:eastAsia="Helvetica Neue" w:hAnsi="Helvetica Neue"/>
          <w:sz w:val="18"/>
          <w:szCs w:val="18"/>
          <w:rtl w:val="0"/>
        </w:rPr>
        <w:t xml:space="preserve"> y </w:t>
      </w:r>
      <w:r w:rsidDel="00000000" w:rsidR="00000000" w:rsidRPr="00000000">
        <w:rPr>
          <w:rFonts w:ascii="Helvetica Neue" w:cs="Helvetica Neue" w:eastAsia="Helvetica Neue" w:hAnsi="Helvetica Neue"/>
          <w:i w:val="1"/>
          <w:sz w:val="18"/>
          <w:szCs w:val="18"/>
          <w:rtl w:val="0"/>
        </w:rPr>
        <w:t xml:space="preserve">The Ritz-Carlton Bal Harbour,</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Sea View Hotel</w:t>
      </w:r>
      <w:r w:rsidDel="00000000" w:rsidR="00000000" w:rsidRPr="00000000">
        <w:rPr>
          <w:rFonts w:ascii="Helvetica Neue" w:cs="Helvetica Neue" w:eastAsia="Helvetica Neue" w:hAnsi="Helvetica Neue"/>
          <w:sz w:val="18"/>
          <w:szCs w:val="18"/>
          <w:rtl w:val="0"/>
        </w:rPr>
        <w:t xml:space="preserve"> y </w:t>
      </w:r>
      <w:r w:rsidDel="00000000" w:rsidR="00000000" w:rsidRPr="00000000">
        <w:rPr>
          <w:rFonts w:ascii="Helvetica Neue" w:cs="Helvetica Neue" w:eastAsia="Helvetica Neue" w:hAnsi="Helvetica Neue"/>
          <w:i w:val="1"/>
          <w:sz w:val="18"/>
          <w:szCs w:val="18"/>
          <w:rtl w:val="0"/>
        </w:rPr>
        <w:t xml:space="preserve">Beach Haus Bal Harbour</w:t>
      </w:r>
      <w:r w:rsidDel="00000000" w:rsidR="00000000" w:rsidRPr="00000000">
        <w:rPr>
          <w:rFonts w:ascii="Helvetica Neue" w:cs="Helvetica Neue" w:eastAsia="Helvetica Neue" w:hAnsi="Helvetica Neue"/>
          <w:sz w:val="18"/>
          <w:szCs w:val="18"/>
          <w:rtl w:val="0"/>
        </w:rPr>
        <w:t xml:space="preserve">, un hotel </w:t>
      </w:r>
      <w:r w:rsidDel="00000000" w:rsidR="00000000" w:rsidRPr="00000000">
        <w:rPr>
          <w:rFonts w:ascii="Helvetica Neue" w:cs="Helvetica Neue" w:eastAsia="Helvetica Neue" w:hAnsi="Helvetica Neue"/>
          <w:i w:val="1"/>
          <w:sz w:val="18"/>
          <w:szCs w:val="18"/>
          <w:rtl w:val="0"/>
        </w:rPr>
        <w:t xml:space="preserve">boutique</w:t>
      </w:r>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1F">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0">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conocer más por favor visite </w:t>
      </w:r>
      <w:hyperlink r:id="rId8">
        <w:r w:rsidDel="00000000" w:rsidR="00000000" w:rsidRPr="00000000">
          <w:rPr>
            <w:rFonts w:ascii="Helvetica Neue" w:cs="Helvetica Neue" w:eastAsia="Helvetica Neue" w:hAnsi="Helvetica Neue"/>
            <w:color w:val="1155cc"/>
            <w:sz w:val="18"/>
            <w:szCs w:val="18"/>
            <w:u w:val="single"/>
            <w:rtl w:val="0"/>
          </w:rPr>
          <w:t xml:space="preserve">www.balharbourflorida.com</w:t>
        </w:r>
      </w:hyperlink>
      <w:r w:rsidDel="00000000" w:rsidR="00000000" w:rsidRPr="00000000">
        <w:rPr>
          <w:rFonts w:ascii="Helvetica Neue" w:cs="Helvetica Neue" w:eastAsia="Helvetica Neue" w:hAnsi="Helvetica Neue"/>
          <w:sz w:val="18"/>
          <w:szCs w:val="18"/>
          <w:rtl w:val="0"/>
        </w:rPr>
        <w:t xml:space="preserve"> o a través de </w:t>
      </w:r>
      <w:r w:rsidDel="00000000" w:rsidR="00000000" w:rsidRPr="00000000">
        <w:rPr>
          <w:rFonts w:ascii="Helvetica Neue" w:cs="Helvetica Neue" w:eastAsia="Helvetica Neue" w:hAnsi="Helvetica Neue"/>
          <w:i w:val="1"/>
          <w:sz w:val="18"/>
          <w:szCs w:val="18"/>
          <w:rtl w:val="0"/>
        </w:rPr>
        <w:t xml:space="preserve">Twitter</w:t>
      </w:r>
      <w:r w:rsidDel="00000000" w:rsidR="00000000" w:rsidRPr="00000000">
        <w:rPr>
          <w:rFonts w:ascii="Helvetica Neue" w:cs="Helvetica Neue" w:eastAsia="Helvetica Neue" w:hAnsi="Helvetica Neue"/>
          <w:sz w:val="18"/>
          <w:szCs w:val="18"/>
          <w:rtl w:val="0"/>
        </w:rPr>
        <w:t xml:space="preserve">: </w:t>
      </w:r>
      <w:hyperlink r:id="rId9">
        <w:r w:rsidDel="00000000" w:rsidR="00000000" w:rsidRPr="00000000">
          <w:rPr>
            <w:rFonts w:ascii="Helvetica Neue" w:cs="Helvetica Neue" w:eastAsia="Helvetica Neue" w:hAnsi="Helvetica Neue"/>
            <w:color w:val="1155cc"/>
            <w:sz w:val="18"/>
            <w:szCs w:val="18"/>
            <w:u w:val="single"/>
            <w:rtl w:val="0"/>
          </w:rPr>
          <w:t xml:space="preserve">@BalHarbourFL</w:t>
        </w:r>
      </w:hyperlink>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Instagram</w:t>
      </w:r>
      <w:r w:rsidDel="00000000" w:rsidR="00000000" w:rsidRPr="00000000">
        <w:rPr>
          <w:rFonts w:ascii="Helvetica Neue" w:cs="Helvetica Neue" w:eastAsia="Helvetica Neue" w:hAnsi="Helvetica Neue"/>
          <w:sz w:val="18"/>
          <w:szCs w:val="18"/>
          <w:rtl w:val="0"/>
        </w:rPr>
        <w:t xml:space="preserve">: </w:t>
      </w:r>
      <w:hyperlink r:id="rId10">
        <w:r w:rsidDel="00000000" w:rsidR="00000000" w:rsidRPr="00000000">
          <w:rPr>
            <w:rFonts w:ascii="Helvetica Neue" w:cs="Helvetica Neue" w:eastAsia="Helvetica Neue" w:hAnsi="Helvetica Neue"/>
            <w:color w:val="1155cc"/>
            <w:sz w:val="18"/>
            <w:szCs w:val="18"/>
            <w:u w:val="single"/>
            <w:rtl w:val="0"/>
          </w:rPr>
          <w:t xml:space="preserve">@Balharbourflorida</w:t>
        </w:r>
      </w:hyperlink>
      <w:r w:rsidDel="00000000" w:rsidR="00000000" w:rsidRPr="00000000">
        <w:rPr>
          <w:rFonts w:ascii="Helvetica Neue" w:cs="Helvetica Neue" w:eastAsia="Helvetica Neue" w:hAnsi="Helvetica Neue"/>
          <w:i w:val="1"/>
          <w:sz w:val="18"/>
          <w:szCs w:val="18"/>
          <w:rtl w:val="0"/>
        </w:rPr>
        <w:t xml:space="preserve"> </w:t>
      </w:r>
      <w:r w:rsidDel="00000000" w:rsidR="00000000" w:rsidRPr="00000000">
        <w:rPr>
          <w:rFonts w:ascii="Helvetica Neue" w:cs="Helvetica Neue" w:eastAsia="Helvetica Neue" w:hAnsi="Helvetica Neue"/>
          <w:sz w:val="18"/>
          <w:szCs w:val="18"/>
          <w:rtl w:val="0"/>
        </w:rPr>
        <w:t xml:space="preserve">y </w:t>
      </w:r>
      <w:r w:rsidDel="00000000" w:rsidR="00000000" w:rsidRPr="00000000">
        <w:rPr>
          <w:rFonts w:ascii="Helvetica Neue" w:cs="Helvetica Neue" w:eastAsia="Helvetica Neue" w:hAnsi="Helvetica Neue"/>
          <w:i w:val="1"/>
          <w:sz w:val="18"/>
          <w:szCs w:val="18"/>
          <w:rtl w:val="0"/>
        </w:rPr>
        <w:t xml:space="preserve">Facebook</w:t>
      </w:r>
      <w:r w:rsidDel="00000000" w:rsidR="00000000" w:rsidRPr="00000000">
        <w:rPr>
          <w:rFonts w:ascii="Helvetica Neue" w:cs="Helvetica Neue" w:eastAsia="Helvetica Neue" w:hAnsi="Helvetica Neue"/>
          <w:sz w:val="18"/>
          <w:szCs w:val="18"/>
          <w:rtl w:val="0"/>
        </w:rPr>
        <w:t xml:space="preserve">: </w:t>
      </w:r>
      <w:hyperlink r:id="rId11">
        <w:r w:rsidDel="00000000" w:rsidR="00000000" w:rsidRPr="00000000">
          <w:rPr>
            <w:rFonts w:ascii="Helvetica Neue" w:cs="Helvetica Neue" w:eastAsia="Helvetica Neue" w:hAnsi="Helvetica Neue"/>
            <w:color w:val="1155cc"/>
            <w:sz w:val="18"/>
            <w:szCs w:val="18"/>
            <w:u w:val="single"/>
            <w:rtl w:val="0"/>
          </w:rPr>
          <w:t xml:space="preserve">@BalHarbourFL</w:t>
        </w:r>
      </w:hyperlink>
      <w:r w:rsidDel="00000000" w:rsidR="00000000" w:rsidRPr="00000000">
        <w:rPr>
          <w:rtl w:val="0"/>
        </w:rPr>
      </w:r>
    </w:p>
    <w:p w:rsidR="00000000" w:rsidDel="00000000" w:rsidP="00000000" w:rsidRDefault="00000000" w:rsidRPr="00000000" w14:paraId="00000021">
      <w:pPr>
        <w:widowControl w:val="0"/>
        <w:spacing w:line="240" w:lineRule="auto"/>
        <w:ind w:right="-9.600000000000364"/>
        <w:jc w:val="both"/>
        <w:rPr>
          <w:rFonts w:ascii="Helvetica Neue" w:cs="Helvetica Neue" w:eastAsia="Helvetica Neue" w:hAnsi="Helvetica Neue"/>
          <w:color w:val="4a86e8"/>
          <w:sz w:val="18"/>
          <w:szCs w:val="18"/>
        </w:rPr>
      </w:pPr>
      <w:r w:rsidDel="00000000" w:rsidR="00000000" w:rsidRPr="00000000">
        <w:rPr>
          <w:rtl w:val="0"/>
        </w:rPr>
      </w:r>
    </w:p>
    <w:p w:rsidR="00000000" w:rsidDel="00000000" w:rsidP="00000000" w:rsidRDefault="00000000" w:rsidRPr="00000000" w14:paraId="00000022">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widowControl w:val="0"/>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PRENSA:</w:t>
      </w:r>
    </w:p>
    <w:p w:rsidR="00000000" w:rsidDel="00000000" w:rsidP="00000000" w:rsidRDefault="00000000" w:rsidRPr="00000000" w14:paraId="00000024">
      <w:pPr>
        <w:spacing w:line="276.0005454545455" w:lineRule="auto"/>
        <w:jc w:val="both"/>
        <w:rPr>
          <w:rFonts w:ascii="Helvetica Neue" w:cs="Helvetica Neue" w:eastAsia="Helvetica Neue" w:hAnsi="Helvetica Neue"/>
          <w:b w:val="1"/>
          <w:highlight w:val="yellow"/>
        </w:rPr>
      </w:pPr>
      <w:r w:rsidDel="00000000" w:rsidR="00000000" w:rsidRPr="00000000">
        <w:rPr>
          <w:rFonts w:ascii="Helvetica Neue" w:cs="Helvetica Neue" w:eastAsia="Helvetica Neue" w:hAnsi="Helvetica Neue"/>
          <w:b w:val="1"/>
          <w:highlight w:val="yellow"/>
          <w:rtl w:val="0"/>
        </w:rPr>
        <w:t xml:space="preserve"> </w:t>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Sandy Machuca | Tourism Business Director</w:t>
      </w:r>
    </w:p>
    <w:p w:rsidR="00000000" w:rsidDel="00000000" w:rsidP="00000000" w:rsidRDefault="00000000" w:rsidRPr="00000000" w14:paraId="00000026">
      <w:pPr>
        <w:spacing w:line="276.0005454545455" w:lineRule="auto"/>
        <w:jc w:val="both"/>
        <w:rPr>
          <w:rFonts w:ascii="Helvetica Neue" w:cs="Helvetica Neue" w:eastAsia="Helvetica Neue" w:hAnsi="Helvetica Neue"/>
          <w:color w:val="1155cc"/>
        </w:rPr>
      </w:pPr>
      <w:hyperlink r:id="rId12">
        <w:r w:rsidDel="00000000" w:rsidR="00000000" w:rsidRPr="00000000">
          <w:rPr>
            <w:rFonts w:ascii="Helvetica Neue" w:cs="Helvetica Neue" w:eastAsia="Helvetica Neue" w:hAnsi="Helvetica Neue"/>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7">
      <w:pPr>
        <w:spacing w:line="276.0005454545455"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8">
      <w:pPr>
        <w:spacing w:line="276.0005454545455"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Daniela Beltrán | Sr PR Expert </w:t>
      </w:r>
    </w:p>
    <w:p w:rsidR="00000000" w:rsidDel="00000000" w:rsidP="00000000" w:rsidRDefault="00000000" w:rsidRPr="00000000" w14:paraId="00000029">
      <w:pPr>
        <w:spacing w:line="276.0005454545455" w:lineRule="auto"/>
        <w:jc w:val="both"/>
        <w:rPr>
          <w:rFonts w:ascii="Helvetica Neue" w:cs="Helvetica Neue" w:eastAsia="Helvetica Neue" w:hAnsi="Helvetica Neue"/>
        </w:rPr>
      </w:pPr>
      <w:hyperlink r:id="rId13">
        <w:r w:rsidDel="00000000" w:rsidR="00000000" w:rsidRPr="00000000">
          <w:rPr>
            <w:rFonts w:ascii="Helvetica Neue" w:cs="Helvetica Neue" w:eastAsia="Helvetica Neue" w:hAnsi="Helvetica Neue"/>
            <w:color w:val="1155cc"/>
            <w:u w:val="single"/>
            <w:rtl w:val="0"/>
          </w:rPr>
          <w:t xml:space="preserve">daniela.beltran@another.co</w:t>
        </w:r>
      </w:hyperlink>
      <w:r w:rsidDel="00000000" w:rsidR="00000000" w:rsidRPr="00000000">
        <w:rPr>
          <w:rtl w:val="0"/>
        </w:rPr>
      </w:r>
    </w:p>
    <w:p w:rsidR="00000000" w:rsidDel="00000000" w:rsidP="00000000" w:rsidRDefault="00000000" w:rsidRPr="00000000" w14:paraId="0000002A">
      <w:pPr>
        <w:spacing w:line="276.0005454545455"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B">
      <w:pPr>
        <w:spacing w:line="276.0005454545455" w:lineRule="auto"/>
        <w:jc w:val="both"/>
        <w:rPr>
          <w:rFonts w:ascii="Helvetica Neue" w:cs="Helvetica Neue" w:eastAsia="Helvetica Neue" w:hAnsi="Helvetica Neue"/>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both"/>
      <w:rPr>
        <w:rFonts w:ascii="Helvetica Neue" w:cs="Helvetica Neue" w:eastAsia="Helvetica Neue" w:hAnsi="Helvetica Neue"/>
        <w:highlight w:val="white"/>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1609725</wp:posOffset>
          </wp:positionH>
          <wp:positionV relativeFrom="paragraph">
            <wp:posOffset>9532</wp:posOffset>
          </wp:positionV>
          <wp:extent cx="2509838" cy="831016"/>
          <wp:effectExtent b="0" l="0" r="0" t="0"/>
          <wp:wrapTopAndBottom distB="57150" distT="5715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831016"/>
                  </a:xfrm>
                  <a:prstGeom prst="rect"/>
                  <a:ln/>
                </pic:spPr>
              </pic:pic>
            </a:graphicData>
          </a:graphic>
        </wp:anchor>
      </w:drawing>
    </w:r>
  </w:p>
  <w:p w:rsidR="00000000" w:rsidDel="00000000" w:rsidP="00000000" w:rsidRDefault="00000000" w:rsidRPr="00000000" w14:paraId="0000002D">
    <w:pPr>
      <w:jc w:val="left"/>
      <w:rPr>
        <w:rFonts w:ascii="Helvetica Neue" w:cs="Helvetica Neue" w:eastAsia="Helvetica Neue" w:hAnsi="Helvetica Neue"/>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BalHarbourFL/" TargetMode="External"/><Relationship Id="rId10" Type="http://schemas.openxmlformats.org/officeDocument/2006/relationships/hyperlink" Target="https://www.instagram.com/balharbourflorida/" TargetMode="External"/><Relationship Id="rId13" Type="http://schemas.openxmlformats.org/officeDocument/2006/relationships/hyperlink" Target="mailto:daniela.beltran@another.co" TargetMode="External"/><Relationship Id="rId12" Type="http://schemas.openxmlformats.org/officeDocument/2006/relationships/hyperlink" Target="mailto:sand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BalHarbourFL"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alharbourshops.com/" TargetMode="External"/><Relationship Id="rId8" Type="http://schemas.openxmlformats.org/officeDocument/2006/relationships/hyperlink" Target="http://www.balharbourflorid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6V/NUlJ1vcnQheGHHmfPra1D7w==">AMUW2mUkARdKplKwrbwnPrVQQ/xNaWJs2yvQ2IBf+oPqtGvobxgeslYXAROAqxQgMHH6ebwIpSaTJdllh2hJK6EWqb8wviYtxbM+q2pveGFhfGjNKNK9IF4=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